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58" w:rsidRDefault="003B48E3">
      <w:pPr>
        <w:ind w:rightChars="-44" w:right="-92"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40"/>
        </w:rPr>
        <w:t>附</w:t>
      </w:r>
      <w:r w:rsidR="00EA6587">
        <w:rPr>
          <w:rFonts w:ascii="仿宋_GB2312" w:eastAsia="仿宋_GB2312" w:hAnsi="仿宋_GB2312" w:cs="仿宋_GB2312" w:hint="eastAsia"/>
          <w:sz w:val="32"/>
          <w:szCs w:val="40"/>
        </w:rPr>
        <w:t>：</w:t>
      </w:r>
      <w:r>
        <w:rPr>
          <w:rFonts w:ascii="仿宋_GB2312" w:eastAsia="仿宋_GB2312" w:hAnsi="仿宋_GB2312" w:cs="仿宋_GB2312" w:hint="eastAsia"/>
          <w:sz w:val="32"/>
          <w:szCs w:val="40"/>
        </w:rPr>
        <w:t>撰写</w:t>
      </w:r>
      <w:r w:rsidR="00EA6587">
        <w:rPr>
          <w:rFonts w:ascii="仿宋_GB2312" w:eastAsia="仿宋_GB2312" w:hAnsi="仿宋_GB2312" w:cs="仿宋_GB2312" w:hint="eastAsia"/>
          <w:sz w:val="32"/>
          <w:szCs w:val="40"/>
        </w:rPr>
        <w:t>要求和例文</w:t>
      </w:r>
    </w:p>
    <w:p w:rsidR="00860352" w:rsidRDefault="00860352">
      <w:pPr>
        <w:ind w:rightChars="-44" w:right="-92"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</w:p>
    <w:p w:rsidR="00860352" w:rsidRDefault="00860352" w:rsidP="00860352">
      <w:pPr>
        <w:ind w:rightChars="-44" w:right="-92"/>
        <w:jc w:val="lef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一、</w:t>
      </w:r>
      <w:r>
        <w:rPr>
          <w:rFonts w:ascii="仿宋_GB2312" w:eastAsia="仿宋_GB2312" w:hAnsi="仿宋_GB2312" w:cs="仿宋_GB2312" w:hint="eastAsia"/>
          <w:sz w:val="32"/>
          <w:szCs w:val="40"/>
        </w:rPr>
        <w:t>撰写要求</w:t>
      </w:r>
    </w:p>
    <w:p w:rsidR="00064B58" w:rsidRDefault="00860352">
      <w:pPr>
        <w:ind w:rightChars="-44" w:right="-92"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</w:t>
      </w:r>
      <w:r>
        <w:rPr>
          <w:rFonts w:ascii="仿宋_GB2312" w:eastAsia="仿宋_GB2312" w:hAnsi="仿宋_GB2312" w:cs="仿宋_GB2312"/>
          <w:sz w:val="32"/>
          <w:szCs w:val="40"/>
        </w:rPr>
        <w:t>.</w:t>
      </w:r>
      <w:r w:rsidR="003B48E3">
        <w:rPr>
          <w:rFonts w:ascii="仿宋_GB2312" w:eastAsia="仿宋_GB2312" w:hAnsi="仿宋_GB2312" w:cs="仿宋_GB2312" w:hint="eastAsia"/>
          <w:sz w:val="32"/>
          <w:szCs w:val="40"/>
        </w:rPr>
        <w:t>对家乡进行简单介绍</w:t>
      </w:r>
    </w:p>
    <w:p w:rsidR="00064B58" w:rsidRDefault="00860352">
      <w:pPr>
        <w:ind w:rightChars="-44" w:right="-92"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</w:t>
      </w:r>
      <w:r>
        <w:rPr>
          <w:rFonts w:ascii="仿宋_GB2312" w:eastAsia="仿宋_GB2312" w:hAnsi="仿宋_GB2312" w:cs="仿宋_GB2312"/>
          <w:sz w:val="32"/>
          <w:szCs w:val="40"/>
        </w:rPr>
        <w:t>.</w:t>
      </w:r>
      <w:r w:rsidR="003B48E3">
        <w:rPr>
          <w:rFonts w:ascii="仿宋_GB2312" w:eastAsia="仿宋_GB2312" w:hAnsi="仿宋_GB2312" w:cs="仿宋_GB2312" w:hint="eastAsia"/>
          <w:sz w:val="32"/>
          <w:szCs w:val="40"/>
        </w:rPr>
        <w:t>你想介绍的家乡故事（内容可包括时间、地点、人物或情节，可以是人物、地点的介绍，也可以是展品、纪念品的介绍）</w:t>
      </w:r>
    </w:p>
    <w:p w:rsidR="00064B58" w:rsidRDefault="00860352">
      <w:pPr>
        <w:ind w:rightChars="-44" w:right="-92"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3</w:t>
      </w:r>
      <w:r>
        <w:rPr>
          <w:rFonts w:ascii="仿宋_GB2312" w:eastAsia="仿宋_GB2312" w:hAnsi="仿宋_GB2312" w:cs="仿宋_GB2312"/>
          <w:sz w:val="32"/>
          <w:szCs w:val="40"/>
        </w:rPr>
        <w:t>.</w:t>
      </w:r>
      <w:r w:rsidR="003B48E3">
        <w:rPr>
          <w:rFonts w:ascii="仿宋_GB2312" w:eastAsia="仿宋_GB2312" w:hAnsi="仿宋_GB2312" w:cs="仿宋_GB2312" w:hint="eastAsia"/>
          <w:sz w:val="32"/>
          <w:szCs w:val="40"/>
        </w:rPr>
        <w:t>真情实意的个人感悟作为总结</w:t>
      </w:r>
    </w:p>
    <w:p w:rsidR="00860352" w:rsidRDefault="00860352">
      <w:pPr>
        <w:ind w:rightChars="-44" w:right="-92"/>
        <w:jc w:val="left"/>
        <w:rPr>
          <w:rFonts w:ascii="仿宋_GB2312" w:eastAsia="仿宋_GB2312" w:hAnsi="仿宋_GB2312" w:cs="仿宋_GB2312"/>
          <w:sz w:val="32"/>
          <w:szCs w:val="40"/>
        </w:rPr>
      </w:pPr>
    </w:p>
    <w:p w:rsidR="00064B58" w:rsidRDefault="00860352">
      <w:pPr>
        <w:ind w:rightChars="-44" w:right="-92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二、例文</w:t>
      </w:r>
      <w:r w:rsidR="003B48E3">
        <w:rPr>
          <w:rFonts w:ascii="仿宋_GB2312" w:eastAsia="仿宋_GB2312" w:hAnsi="仿宋_GB2312" w:cs="仿宋_GB2312" w:hint="eastAsia"/>
          <w:sz w:val="32"/>
          <w:szCs w:val="40"/>
        </w:rPr>
        <w:t>：</w:t>
      </w:r>
    </w:p>
    <w:p w:rsidR="00064B58" w:rsidRDefault="003B48E3">
      <w:pPr>
        <w:ind w:rightChars="-44" w:right="-92"/>
        <w:jc w:val="center"/>
        <w:rPr>
          <w:rFonts w:ascii="方正小标宋简体" w:eastAsia="方正小标宋简体" w:hAnsi="仿宋_GB2312" w:cs="仿宋_GB2312"/>
          <w:sz w:val="32"/>
          <w:szCs w:val="40"/>
        </w:rPr>
      </w:pPr>
      <w:r>
        <w:rPr>
          <w:rFonts w:ascii="方正小标宋简体" w:eastAsia="方正小标宋简体" w:hAnsi="仿宋_GB2312" w:cs="仿宋_GB2312" w:hint="eastAsia"/>
          <w:sz w:val="32"/>
          <w:szCs w:val="40"/>
        </w:rPr>
        <w:t>走进</w:t>
      </w:r>
      <w:r>
        <w:rPr>
          <w:rFonts w:ascii="方正小标宋简体" w:eastAsia="方正小标宋简体" w:hAnsi="仿宋_GB2312" w:cs="仿宋_GB2312" w:hint="eastAsia"/>
          <w:sz w:val="32"/>
          <w:szCs w:val="40"/>
        </w:rPr>
        <w:t>“三谭”</w:t>
      </w:r>
      <w:r>
        <w:rPr>
          <w:rFonts w:ascii="方正小标宋简体" w:eastAsia="方正小标宋简体" w:hAnsi="仿宋_GB2312" w:cs="仿宋_GB2312" w:hint="eastAsia"/>
          <w:sz w:val="32"/>
          <w:szCs w:val="40"/>
        </w:rPr>
        <w:t>——</w:t>
      </w:r>
      <w:r>
        <w:rPr>
          <w:rFonts w:ascii="方正小标宋简体" w:eastAsia="方正小标宋简体" w:hAnsi="仿宋_GB2312" w:cs="仿宋_GB2312" w:hint="eastAsia"/>
          <w:sz w:val="32"/>
          <w:szCs w:val="40"/>
        </w:rPr>
        <w:t>缅怀英烈，不忘初心</w:t>
      </w:r>
    </w:p>
    <w:p w:rsidR="00064B58" w:rsidRDefault="003B48E3">
      <w:pPr>
        <w:ind w:rightChars="-44" w:right="-92"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我的家乡是佛山，地处广东省中部。佛山是一座历史文化名城</w:t>
      </w:r>
      <w:r>
        <w:rPr>
          <w:rFonts w:ascii="仿宋_GB2312" w:eastAsia="仿宋_GB2312" w:hAnsi="仿宋_GB2312" w:cs="仿宋_GB2312" w:hint="eastAsia"/>
          <w:sz w:val="32"/>
          <w:szCs w:val="40"/>
        </w:rPr>
        <w:t>,</w:t>
      </w:r>
      <w:r>
        <w:rPr>
          <w:rFonts w:ascii="仿宋_GB2312" w:eastAsia="仿宋_GB2312" w:hAnsi="仿宋_GB2312" w:cs="仿宋_GB2312" w:hint="eastAsia"/>
          <w:sz w:val="32"/>
          <w:szCs w:val="40"/>
        </w:rPr>
        <w:t>也是一座具有光荣革命传统的城市。在</w:t>
      </w:r>
      <w:r>
        <w:rPr>
          <w:rFonts w:ascii="仿宋_GB2312" w:eastAsia="仿宋_GB2312" w:hAnsi="仿宋_GB2312" w:cs="仿宋_GB2312" w:hint="eastAsia"/>
          <w:sz w:val="32"/>
          <w:szCs w:val="40"/>
        </w:rPr>
        <w:t>3848.49</w:t>
      </w:r>
      <w:r>
        <w:rPr>
          <w:rFonts w:ascii="仿宋_GB2312" w:eastAsia="仿宋_GB2312" w:hAnsi="仿宋_GB2312" w:cs="仿宋_GB2312" w:hint="eastAsia"/>
          <w:sz w:val="32"/>
          <w:szCs w:val="40"/>
        </w:rPr>
        <w:t>平方公里的土地上</w:t>
      </w:r>
      <w:r>
        <w:rPr>
          <w:rFonts w:ascii="仿宋_GB2312" w:eastAsia="仿宋_GB2312" w:hAnsi="仿宋_GB2312" w:cs="仿宋_GB2312" w:hint="eastAsia"/>
          <w:sz w:val="32"/>
          <w:szCs w:val="40"/>
        </w:rPr>
        <w:t>,</w:t>
      </w:r>
      <w:r>
        <w:rPr>
          <w:rFonts w:ascii="仿宋_GB2312" w:eastAsia="仿宋_GB2312" w:hAnsi="仿宋_GB2312" w:cs="仿宋_GB2312" w:hint="eastAsia"/>
          <w:sz w:val="32"/>
          <w:szCs w:val="40"/>
        </w:rPr>
        <w:t>诞生了广东党组织的早期领导人谭平山</w:t>
      </w:r>
      <w:r>
        <w:rPr>
          <w:rFonts w:ascii="仿宋_GB2312" w:eastAsia="仿宋_GB2312" w:hAnsi="仿宋_GB2312" w:cs="仿宋_GB2312" w:hint="eastAsia"/>
          <w:sz w:val="32"/>
          <w:szCs w:val="40"/>
        </w:rPr>
        <w:t>,</w:t>
      </w:r>
      <w:r>
        <w:rPr>
          <w:rFonts w:ascii="仿宋_GB2312" w:eastAsia="仿宋_GB2312" w:hAnsi="仿宋_GB2312" w:cs="仿宋_GB2312" w:hint="eastAsia"/>
          <w:sz w:val="32"/>
          <w:szCs w:val="40"/>
        </w:rPr>
        <w:t>工人运动的领导人邓培等革命先驱。在腥风血雨的革命战争年代</w:t>
      </w:r>
      <w:r>
        <w:rPr>
          <w:rFonts w:ascii="仿宋_GB2312" w:eastAsia="仿宋_GB2312" w:hAnsi="仿宋_GB2312" w:cs="仿宋_GB2312" w:hint="eastAsia"/>
          <w:sz w:val="32"/>
          <w:szCs w:val="40"/>
        </w:rPr>
        <w:t>,</w:t>
      </w:r>
      <w:r>
        <w:rPr>
          <w:rFonts w:ascii="仿宋_GB2312" w:eastAsia="仿宋_GB2312" w:hAnsi="仿宋_GB2312" w:cs="仿宋_GB2312" w:hint="eastAsia"/>
          <w:sz w:val="32"/>
          <w:szCs w:val="40"/>
        </w:rPr>
        <w:t>佛山成为全国</w:t>
      </w:r>
      <w:r>
        <w:rPr>
          <w:rFonts w:ascii="仿宋_GB2312" w:eastAsia="仿宋_GB2312" w:hAnsi="仿宋_GB2312" w:cs="仿宋_GB2312" w:hint="eastAsia"/>
          <w:sz w:val="32"/>
          <w:szCs w:val="40"/>
        </w:rPr>
        <w:t>,</w:t>
      </w:r>
      <w:r>
        <w:rPr>
          <w:rFonts w:ascii="仿宋_GB2312" w:eastAsia="仿宋_GB2312" w:hAnsi="仿宋_GB2312" w:cs="仿宋_GB2312" w:hint="eastAsia"/>
          <w:sz w:val="32"/>
          <w:szCs w:val="40"/>
        </w:rPr>
        <w:t>全省最早有中共党员</w:t>
      </w:r>
      <w:r>
        <w:rPr>
          <w:rFonts w:ascii="仿宋_GB2312" w:eastAsia="仿宋_GB2312" w:hAnsi="仿宋_GB2312" w:cs="仿宋_GB2312" w:hint="eastAsia"/>
          <w:sz w:val="32"/>
          <w:szCs w:val="40"/>
        </w:rPr>
        <w:t>,</w:t>
      </w:r>
      <w:r>
        <w:rPr>
          <w:rFonts w:ascii="仿宋_GB2312" w:eastAsia="仿宋_GB2312" w:hAnsi="仿宋_GB2312" w:cs="仿宋_GB2312" w:hint="eastAsia"/>
          <w:sz w:val="32"/>
          <w:szCs w:val="40"/>
        </w:rPr>
        <w:t>党组织以及工会</w:t>
      </w:r>
      <w:r>
        <w:rPr>
          <w:rFonts w:ascii="仿宋_GB2312" w:eastAsia="仿宋_GB2312" w:hAnsi="仿宋_GB2312" w:cs="仿宋_GB2312" w:hint="eastAsia"/>
          <w:sz w:val="32"/>
          <w:szCs w:val="40"/>
        </w:rPr>
        <w:t>,</w:t>
      </w:r>
      <w:r>
        <w:rPr>
          <w:rFonts w:ascii="仿宋_GB2312" w:eastAsia="仿宋_GB2312" w:hAnsi="仿宋_GB2312" w:cs="仿宋_GB2312" w:hint="eastAsia"/>
          <w:sz w:val="32"/>
          <w:szCs w:val="40"/>
        </w:rPr>
        <w:t>共青团组织的地方之一。改革开放后</w:t>
      </w:r>
      <w:r>
        <w:rPr>
          <w:rFonts w:ascii="仿宋_GB2312" w:eastAsia="仿宋_GB2312" w:hAnsi="仿宋_GB2312" w:cs="仿宋_GB2312" w:hint="eastAsia"/>
          <w:sz w:val="32"/>
          <w:szCs w:val="40"/>
        </w:rPr>
        <w:t>,</w:t>
      </w:r>
      <w:r>
        <w:rPr>
          <w:rFonts w:ascii="仿宋_GB2312" w:eastAsia="仿宋_GB2312" w:hAnsi="仿宋_GB2312" w:cs="仿宋_GB2312" w:hint="eastAsia"/>
          <w:sz w:val="32"/>
          <w:szCs w:val="40"/>
        </w:rPr>
        <w:t>佛山敢于先行先试</w:t>
      </w:r>
      <w:r>
        <w:rPr>
          <w:rFonts w:ascii="仿宋_GB2312" w:eastAsia="仿宋_GB2312" w:hAnsi="仿宋_GB2312" w:cs="仿宋_GB2312" w:hint="eastAsia"/>
          <w:sz w:val="32"/>
          <w:szCs w:val="40"/>
        </w:rPr>
        <w:t>,</w:t>
      </w:r>
      <w:r>
        <w:rPr>
          <w:rFonts w:ascii="仿宋_GB2312" w:eastAsia="仿宋_GB2312" w:hAnsi="仿宋_GB2312" w:cs="仿宋_GB2312" w:hint="eastAsia"/>
          <w:sz w:val="32"/>
          <w:szCs w:val="40"/>
        </w:rPr>
        <w:t>凭借地缘优势和制度创新</w:t>
      </w:r>
      <w:r>
        <w:rPr>
          <w:rFonts w:ascii="仿宋_GB2312" w:eastAsia="仿宋_GB2312" w:hAnsi="仿宋_GB2312" w:cs="仿宋_GB2312" w:hint="eastAsia"/>
          <w:sz w:val="32"/>
          <w:szCs w:val="40"/>
        </w:rPr>
        <w:t>,</w:t>
      </w:r>
      <w:r>
        <w:rPr>
          <w:rFonts w:ascii="仿宋_GB2312" w:eastAsia="仿宋_GB2312" w:hAnsi="仿宋_GB2312" w:cs="仿宋_GB2312" w:hint="eastAsia"/>
          <w:sz w:val="32"/>
          <w:szCs w:val="40"/>
        </w:rPr>
        <w:t>成为中国改革开放的先锋区和城市综合竞争力在全国排名第</w:t>
      </w:r>
      <w:r>
        <w:rPr>
          <w:rFonts w:ascii="仿宋_GB2312" w:eastAsia="仿宋_GB2312" w:hAnsi="仿宋_GB2312" w:cs="仿宋_GB2312" w:hint="eastAsia"/>
          <w:sz w:val="32"/>
          <w:szCs w:val="40"/>
        </w:rPr>
        <w:t>9</w:t>
      </w:r>
      <w:r>
        <w:rPr>
          <w:rFonts w:ascii="仿宋_GB2312" w:eastAsia="仿宋_GB2312" w:hAnsi="仿宋_GB2312" w:cs="仿宋_GB2312" w:hint="eastAsia"/>
          <w:sz w:val="32"/>
          <w:szCs w:val="40"/>
        </w:rPr>
        <w:t>位的现代化城市。这里拥有红色旅游教育资源</w:t>
      </w:r>
      <w:r>
        <w:rPr>
          <w:rFonts w:ascii="仿宋_GB2312" w:eastAsia="仿宋_GB2312" w:hAnsi="仿宋_GB2312" w:cs="仿宋_GB2312" w:hint="eastAsia"/>
          <w:sz w:val="32"/>
          <w:szCs w:val="40"/>
        </w:rPr>
        <w:t>5</w:t>
      </w:r>
      <w:r>
        <w:rPr>
          <w:rFonts w:ascii="仿宋_GB2312" w:eastAsia="仿宋_GB2312" w:hAnsi="仿宋_GB2312" w:cs="仿宋_GB2312"/>
          <w:sz w:val="32"/>
          <w:szCs w:val="40"/>
        </w:rPr>
        <w:t>0</w:t>
      </w:r>
      <w:r>
        <w:rPr>
          <w:rFonts w:ascii="仿宋_GB2312" w:eastAsia="仿宋_GB2312" w:hAnsi="仿宋_GB2312" w:cs="仿宋_GB2312" w:hint="eastAsia"/>
          <w:sz w:val="32"/>
          <w:szCs w:val="40"/>
        </w:rPr>
        <w:t>余处，“三谭”革命事迹展览馆</w:t>
      </w:r>
      <w:r>
        <w:rPr>
          <w:rFonts w:ascii="仿宋_GB2312" w:eastAsia="仿宋_GB2312" w:hAnsi="仿宋_GB2312" w:cs="仿宋_GB2312" w:hint="eastAsia"/>
          <w:sz w:val="32"/>
          <w:szCs w:val="40"/>
        </w:rPr>
        <w:t>就是其中之一。</w:t>
      </w:r>
    </w:p>
    <w:p w:rsidR="00064B58" w:rsidRDefault="003B48E3">
      <w:pPr>
        <w:ind w:rightChars="-44" w:right="-92"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“三谭”革命事迹展览馆位于佛</w:t>
      </w:r>
      <w:r>
        <w:rPr>
          <w:rFonts w:ascii="仿宋_GB2312" w:eastAsia="仿宋_GB2312" w:hAnsi="仿宋_GB2312" w:cs="仿宋_GB2312" w:hint="eastAsia"/>
          <w:sz w:val="32"/>
          <w:szCs w:val="40"/>
        </w:rPr>
        <w:t>山市高明区明城镇文昌塔侧，为缅怀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高明籍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著名民主革命家、中共广东党组织的创建人</w:t>
      </w: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谭平山和中共广东党组织早期重要领导成员谭植棠、中共“一大”期间入党的谭天度三位革命先辈而建。</w:t>
      </w:r>
      <w:r>
        <w:rPr>
          <w:rFonts w:ascii="仿宋_GB2312" w:eastAsia="仿宋_GB2312" w:hAnsi="仿宋_GB2312" w:cs="仿宋_GB2312" w:hint="eastAsia"/>
          <w:sz w:val="32"/>
          <w:szCs w:val="40"/>
        </w:rPr>
        <w:t>1997</w:t>
      </w:r>
      <w:r>
        <w:rPr>
          <w:rFonts w:ascii="仿宋_GB2312" w:eastAsia="仿宋_GB2312" w:hAnsi="仿宋_GB2312" w:cs="仿宋_GB2312" w:hint="eastAsia"/>
          <w:sz w:val="32"/>
          <w:szCs w:val="40"/>
        </w:rPr>
        <w:t>年筹建，</w:t>
      </w:r>
      <w:r>
        <w:rPr>
          <w:rFonts w:ascii="仿宋_GB2312" w:eastAsia="仿宋_GB2312" w:hAnsi="仿宋_GB2312" w:cs="仿宋_GB2312" w:hint="eastAsia"/>
          <w:sz w:val="32"/>
          <w:szCs w:val="40"/>
        </w:rPr>
        <w:t>1998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</w:rPr>
        <w:t>7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sz w:val="32"/>
          <w:szCs w:val="40"/>
        </w:rPr>
        <w:t>1</w:t>
      </w:r>
      <w:r>
        <w:rPr>
          <w:rFonts w:ascii="仿宋_GB2312" w:eastAsia="仿宋_GB2312" w:hAnsi="仿宋_GB2312" w:cs="仿宋_GB2312" w:hint="eastAsia"/>
          <w:sz w:val="32"/>
          <w:szCs w:val="40"/>
        </w:rPr>
        <w:t>日建成对外开放。展览馆为两层仿古建筑，建筑面积</w:t>
      </w:r>
      <w:r>
        <w:rPr>
          <w:rFonts w:ascii="仿宋_GB2312" w:eastAsia="仿宋_GB2312" w:hAnsi="仿宋_GB2312" w:cs="仿宋_GB2312" w:hint="eastAsia"/>
          <w:sz w:val="32"/>
          <w:szCs w:val="40"/>
        </w:rPr>
        <w:t>390</w:t>
      </w:r>
      <w:r>
        <w:rPr>
          <w:rFonts w:ascii="仿宋_GB2312" w:eastAsia="仿宋_GB2312" w:hAnsi="仿宋_GB2312" w:cs="仿宋_GB2312" w:hint="eastAsia"/>
          <w:sz w:val="32"/>
          <w:szCs w:val="40"/>
        </w:rPr>
        <w:t>多平方米。首层正中央摆放谭平山、谭植棠</w:t>
      </w:r>
      <w:r>
        <w:rPr>
          <w:rFonts w:ascii="仿宋_GB2312" w:eastAsia="仿宋_GB2312" w:hAnsi="仿宋_GB2312" w:cs="仿宋_GB2312" w:hint="eastAsia"/>
          <w:sz w:val="32"/>
          <w:szCs w:val="40"/>
        </w:rPr>
        <w:t>1.2</w:t>
      </w:r>
      <w:r>
        <w:rPr>
          <w:rFonts w:ascii="仿宋_GB2312" w:eastAsia="仿宋_GB2312" w:hAnsi="仿宋_GB2312" w:cs="仿宋_GB2312" w:hint="eastAsia"/>
          <w:sz w:val="32"/>
          <w:szCs w:val="40"/>
        </w:rPr>
        <w:t>米高半身玻璃钢雕塑像</w:t>
      </w:r>
      <w:r>
        <w:rPr>
          <w:rFonts w:ascii="仿宋_GB2312" w:eastAsia="仿宋_GB2312" w:hAnsi="仿宋_GB2312" w:cs="仿宋_GB2312" w:hint="eastAsia"/>
          <w:sz w:val="32"/>
          <w:szCs w:val="40"/>
        </w:rPr>
        <w:t>( 1999</w:t>
      </w:r>
      <w:r>
        <w:rPr>
          <w:rFonts w:ascii="仿宋_GB2312" w:eastAsia="仿宋_GB2312" w:hAnsi="仿宋_GB2312" w:cs="仿宋_GB2312" w:hint="eastAsia"/>
          <w:sz w:val="32"/>
          <w:szCs w:val="40"/>
        </w:rPr>
        <w:t>年谭天度去世后增设其塑像</w:t>
      </w:r>
      <w:r>
        <w:rPr>
          <w:rFonts w:ascii="仿宋_GB2312" w:eastAsia="仿宋_GB2312" w:hAnsi="仿宋_GB2312" w:cs="仿宋_GB2312" w:hint="eastAsia"/>
          <w:sz w:val="32"/>
          <w:szCs w:val="40"/>
        </w:rPr>
        <w:t>)</w:t>
      </w:r>
      <w:r>
        <w:rPr>
          <w:rFonts w:ascii="仿宋_GB2312" w:eastAsia="仿宋_GB2312" w:hAnsi="仿宋_GB2312" w:cs="仿宋_GB2312" w:hint="eastAsia"/>
          <w:sz w:val="32"/>
          <w:szCs w:val="40"/>
        </w:rPr>
        <w:t>，左边是接待室，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右边则展挂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国家、省领导人以及史学界名人题词。展馆二层展出“三谭”物品、</w:t>
      </w:r>
      <w:r>
        <w:rPr>
          <w:rFonts w:ascii="仿宋_GB2312" w:eastAsia="仿宋_GB2312" w:hAnsi="仿宋_GB2312" w:cs="仿宋_GB2312" w:hint="eastAsia"/>
          <w:sz w:val="32"/>
          <w:szCs w:val="40"/>
        </w:rPr>
        <w:t>100</w:t>
      </w:r>
      <w:r>
        <w:rPr>
          <w:rFonts w:ascii="仿宋_GB2312" w:eastAsia="仿宋_GB2312" w:hAnsi="仿宋_GB2312" w:cs="仿宋_GB2312" w:hint="eastAsia"/>
          <w:sz w:val="32"/>
          <w:szCs w:val="40"/>
        </w:rPr>
        <w:t>多张珍贵历史图片、文字资料和研究书刊。</w:t>
      </w:r>
    </w:p>
    <w:p w:rsidR="00064B58" w:rsidRDefault="003B48E3">
      <w:pPr>
        <w:ind w:rightChars="-44" w:right="-92" w:firstLineChars="200" w:firstLine="480"/>
        <w:jc w:val="center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4982210" cy="3321685"/>
            <wp:effectExtent l="0" t="0" r="8890" b="1206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3321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64B58" w:rsidRDefault="003B48E3">
      <w:pPr>
        <w:ind w:rightChars="-44" w:right="-92"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当年十月革命一声炮响，</w:t>
      </w:r>
      <w:r>
        <w:rPr>
          <w:rFonts w:ascii="仿宋_GB2312" w:eastAsia="仿宋_GB2312" w:hAnsi="仿宋_GB2312" w:cs="仿宋_GB2312" w:hint="eastAsia"/>
          <w:sz w:val="32"/>
          <w:szCs w:val="40"/>
        </w:rPr>
        <w:t>为中国送来了马克思列宁主义，让刚刚经历了新文化运动洗礼的中国进步青年，看到了挽救民族危亡的希望。</w:t>
      </w:r>
      <w:r>
        <w:rPr>
          <w:rFonts w:ascii="仿宋_GB2312" w:eastAsia="仿宋_GB2312" w:hAnsi="仿宋_GB2312" w:cs="仿宋_GB2312" w:hint="eastAsia"/>
          <w:sz w:val="32"/>
          <w:szCs w:val="40"/>
        </w:rPr>
        <w:t>1917</w:t>
      </w:r>
      <w:r>
        <w:rPr>
          <w:rFonts w:ascii="仿宋_GB2312" w:eastAsia="仿宋_GB2312" w:hAnsi="仿宋_GB2312" w:cs="仿宋_GB2312" w:hint="eastAsia"/>
          <w:sz w:val="32"/>
          <w:szCs w:val="40"/>
        </w:rPr>
        <w:t>年，在广州任教的谭天度，如饥似渴地阅读有关新思想和新文化的书籍。在高明明城，他的两个族人谭平山和谭植棠一起考入北京大学，接受在北大执教的新文化运动倡导者陈独秀、李大钊等人的教育和熏陶。</w:t>
      </w:r>
      <w:r>
        <w:rPr>
          <w:rFonts w:ascii="仿宋_GB2312" w:eastAsia="仿宋_GB2312" w:hAnsi="仿宋_GB2312" w:cs="仿宋_GB2312" w:hint="eastAsia"/>
          <w:sz w:val="32"/>
          <w:szCs w:val="40"/>
        </w:rPr>
        <w:t>1919</w:t>
      </w:r>
      <w:r>
        <w:rPr>
          <w:rFonts w:ascii="仿宋_GB2312" w:eastAsia="仿宋_GB2312" w:hAnsi="仿宋_GB2312" w:cs="仿宋_GB2312" w:hint="eastAsia"/>
          <w:sz w:val="32"/>
          <w:szCs w:val="40"/>
        </w:rPr>
        <w:t>年，五四爱</w:t>
      </w: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国运动在北京爆发，谭平山和谭植棠走上街头参加反帝爱国游行。身在广州的谭天度，亦带着进步学生们一起上街游行，积极声援北京的五四爱国运动。</w:t>
      </w:r>
      <w:r>
        <w:rPr>
          <w:rFonts w:ascii="仿宋_GB2312" w:eastAsia="仿宋_GB2312" w:hAnsi="仿宋_GB2312" w:cs="仿宋_GB2312" w:hint="eastAsia"/>
          <w:sz w:val="32"/>
          <w:szCs w:val="40"/>
        </w:rPr>
        <w:t>1920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</w:rPr>
        <w:t>7</w:t>
      </w:r>
      <w:r>
        <w:rPr>
          <w:rFonts w:ascii="仿宋_GB2312" w:eastAsia="仿宋_GB2312" w:hAnsi="仿宋_GB2312" w:cs="仿宋_GB2312" w:hint="eastAsia"/>
          <w:sz w:val="32"/>
          <w:szCs w:val="40"/>
        </w:rPr>
        <w:t>月，大学毕业后的谭平山、谭植棠回到广州，开始了在广东的革命活</w:t>
      </w:r>
      <w:r>
        <w:rPr>
          <w:rFonts w:ascii="仿宋_GB2312" w:eastAsia="仿宋_GB2312" w:hAnsi="仿宋_GB2312" w:cs="仿宋_GB2312" w:hint="eastAsia"/>
          <w:sz w:val="32"/>
          <w:szCs w:val="40"/>
        </w:rPr>
        <w:t>动。</w:t>
      </w:r>
    </w:p>
    <w:p w:rsidR="00064B58" w:rsidRDefault="003B48E3">
      <w:pPr>
        <w:ind w:rightChars="-44" w:right="-92"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谭平山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(1886-1956) </w:t>
      </w:r>
      <w:r>
        <w:rPr>
          <w:rFonts w:ascii="仿宋_GB2312" w:eastAsia="仿宋_GB2312" w:hAnsi="仿宋_GB2312" w:cs="仿宋_GB2312" w:hint="eastAsia"/>
          <w:sz w:val="32"/>
          <w:szCs w:val="40"/>
        </w:rPr>
        <w:t>，民主革命家、杰出的具有马克思主义信仰的爱国者和政治活动家，中国共产党最早的党员之一，中共广东党组织和广东社会主义青年团创建人。</w:t>
      </w:r>
      <w:r>
        <w:rPr>
          <w:rFonts w:ascii="仿宋_GB2312" w:eastAsia="仿宋_GB2312" w:hAnsi="仿宋_GB2312" w:cs="仿宋_GB2312" w:hint="eastAsia"/>
          <w:sz w:val="32"/>
          <w:szCs w:val="40"/>
        </w:rPr>
        <w:t>1909</w:t>
      </w:r>
      <w:r>
        <w:rPr>
          <w:rFonts w:ascii="仿宋_GB2312" w:eastAsia="仿宋_GB2312" w:hAnsi="仿宋_GB2312" w:cs="仿宋_GB2312" w:hint="eastAsia"/>
          <w:sz w:val="32"/>
          <w:szCs w:val="40"/>
        </w:rPr>
        <w:t>年加入同盟会。</w:t>
      </w:r>
      <w:r>
        <w:rPr>
          <w:rFonts w:ascii="仿宋_GB2312" w:eastAsia="仿宋_GB2312" w:hAnsi="仿宋_GB2312" w:cs="仿宋_GB2312" w:hint="eastAsia"/>
          <w:sz w:val="32"/>
          <w:szCs w:val="40"/>
        </w:rPr>
        <w:t>1921</w:t>
      </w:r>
      <w:r>
        <w:rPr>
          <w:rFonts w:ascii="仿宋_GB2312" w:eastAsia="仿宋_GB2312" w:hAnsi="仿宋_GB2312" w:cs="仿宋_GB2312" w:hint="eastAsia"/>
          <w:sz w:val="32"/>
          <w:szCs w:val="40"/>
        </w:rPr>
        <w:t>年与谭植棠、陈公博等建立中共广东支部，任支部书记。</w:t>
      </w:r>
      <w:r>
        <w:rPr>
          <w:rFonts w:ascii="仿宋_GB2312" w:eastAsia="仿宋_GB2312" w:hAnsi="仿宋_GB2312" w:cs="仿宋_GB2312" w:hint="eastAsia"/>
          <w:sz w:val="32"/>
          <w:szCs w:val="40"/>
        </w:rPr>
        <w:t>1923</w:t>
      </w:r>
      <w:r>
        <w:rPr>
          <w:rFonts w:ascii="仿宋_GB2312" w:eastAsia="仿宋_GB2312" w:hAnsi="仿宋_GB2312" w:cs="仿宋_GB2312" w:hint="eastAsia"/>
          <w:sz w:val="32"/>
          <w:szCs w:val="40"/>
        </w:rPr>
        <w:t>年任中共广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</w:rPr>
        <w:t>东区委书记。曾出席中共“三大”、“四大”、“五大”并均当选为中央委员。</w:t>
      </w:r>
      <w:r>
        <w:rPr>
          <w:rFonts w:ascii="仿宋_GB2312" w:eastAsia="仿宋_GB2312" w:hAnsi="仿宋_GB2312" w:cs="仿宋_GB2312" w:hint="eastAsia"/>
          <w:sz w:val="32"/>
          <w:szCs w:val="40"/>
        </w:rPr>
        <w:t>1927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</w:rPr>
        <w:t>7</w:t>
      </w:r>
      <w:r>
        <w:rPr>
          <w:rFonts w:ascii="仿宋_GB2312" w:eastAsia="仿宋_GB2312" w:hAnsi="仿宋_GB2312" w:cs="仿宋_GB2312" w:hint="eastAsia"/>
          <w:sz w:val="32"/>
          <w:szCs w:val="40"/>
        </w:rPr>
        <w:t>月，参与领导南昌起义。</w:t>
      </w:r>
      <w:r>
        <w:rPr>
          <w:rFonts w:ascii="仿宋_GB2312" w:eastAsia="仿宋_GB2312" w:hAnsi="仿宋_GB2312" w:cs="仿宋_GB2312" w:hint="eastAsia"/>
          <w:sz w:val="32"/>
          <w:szCs w:val="40"/>
        </w:rPr>
        <w:t>1949</w:t>
      </w:r>
      <w:r>
        <w:rPr>
          <w:rFonts w:ascii="仿宋_GB2312" w:eastAsia="仿宋_GB2312" w:hAnsi="仿宋_GB2312" w:cs="仿宋_GB2312" w:hint="eastAsia"/>
          <w:sz w:val="32"/>
          <w:szCs w:val="40"/>
        </w:rPr>
        <w:t>年参加中国人民政治协商会议第一届全体委员会议，选任为中央人民政府委员、政务院政务委员、人民监察委员会主任，在天安门城楼上出席中华人民共和</w:t>
      </w:r>
      <w:r>
        <w:rPr>
          <w:rFonts w:ascii="仿宋_GB2312" w:eastAsia="仿宋_GB2312" w:hAnsi="仿宋_GB2312" w:cs="仿宋_GB2312" w:hint="eastAsia"/>
          <w:sz w:val="32"/>
          <w:szCs w:val="40"/>
        </w:rPr>
        <w:t>国开国大典。</w:t>
      </w:r>
      <w:r>
        <w:rPr>
          <w:rFonts w:ascii="仿宋_GB2312" w:eastAsia="仿宋_GB2312" w:hAnsi="仿宋_GB2312" w:cs="仿宋_GB2312" w:hint="eastAsia"/>
          <w:sz w:val="32"/>
          <w:szCs w:val="40"/>
        </w:rPr>
        <w:t>1955</w:t>
      </w:r>
      <w:r>
        <w:rPr>
          <w:rFonts w:ascii="仿宋_GB2312" w:eastAsia="仿宋_GB2312" w:hAnsi="仿宋_GB2312" w:cs="仿宋_GB2312" w:hint="eastAsia"/>
          <w:sz w:val="32"/>
          <w:szCs w:val="40"/>
        </w:rPr>
        <w:t>年出席第一届全国人民代表大会，被选为全国人大常务委员会委员。</w:t>
      </w:r>
      <w:r>
        <w:rPr>
          <w:rFonts w:ascii="仿宋_GB2312" w:eastAsia="仿宋_GB2312" w:hAnsi="仿宋_GB2312" w:cs="仿宋_GB2312" w:hint="eastAsia"/>
          <w:sz w:val="32"/>
          <w:szCs w:val="40"/>
        </w:rPr>
        <w:t>1956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2 </w:t>
      </w:r>
      <w:r>
        <w:rPr>
          <w:rFonts w:ascii="仿宋_GB2312" w:eastAsia="仿宋_GB2312" w:hAnsi="仿宋_GB2312" w:cs="仿宋_GB2312" w:hint="eastAsia"/>
          <w:sz w:val="32"/>
          <w:szCs w:val="40"/>
        </w:rPr>
        <w:t>月带病出席民革第三次全国代表大会，被选为民革中央副主席。同年</w:t>
      </w:r>
      <w:r>
        <w:rPr>
          <w:rFonts w:ascii="仿宋_GB2312" w:eastAsia="仿宋_GB2312" w:hAnsi="仿宋_GB2312" w:cs="仿宋_GB2312" w:hint="eastAsia"/>
          <w:sz w:val="32"/>
          <w:szCs w:val="40"/>
        </w:rPr>
        <w:t>4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sz w:val="32"/>
          <w:szCs w:val="40"/>
        </w:rPr>
        <w:t>2</w:t>
      </w:r>
      <w:r>
        <w:rPr>
          <w:rFonts w:ascii="仿宋_GB2312" w:eastAsia="仿宋_GB2312" w:hAnsi="仿宋_GB2312" w:cs="仿宋_GB2312" w:hint="eastAsia"/>
          <w:sz w:val="32"/>
          <w:szCs w:val="40"/>
        </w:rPr>
        <w:t>日因病在北京逝世。谭植棠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(1893-1952) </w:t>
      </w:r>
      <w:r>
        <w:rPr>
          <w:rFonts w:ascii="仿宋_GB2312" w:eastAsia="仿宋_GB2312" w:hAnsi="仿宋_GB2312" w:cs="仿宋_GB2312" w:hint="eastAsia"/>
          <w:sz w:val="32"/>
          <w:szCs w:val="40"/>
        </w:rPr>
        <w:t>，中共广东党组织的创建者之一，广州共产主义小组、中共广东支部、中共广东区委的重要领导成员。第一次国共合作时期，致力于工农运动。曾任中央农民运动讲习所第一、二、三届教员、第四届主任，中央农民运动委员会委员。建国后，曾任广东西江行政公署工商科长，兼任贸易、粮食、百货等三大公司经理。</w:t>
      </w:r>
      <w:r>
        <w:rPr>
          <w:rFonts w:ascii="仿宋_GB2312" w:eastAsia="仿宋_GB2312" w:hAnsi="仿宋_GB2312" w:cs="仿宋_GB2312" w:hint="eastAsia"/>
          <w:sz w:val="32"/>
          <w:szCs w:val="40"/>
        </w:rPr>
        <w:t>1952</w:t>
      </w:r>
      <w:r>
        <w:rPr>
          <w:rFonts w:ascii="仿宋_GB2312" w:eastAsia="仿宋_GB2312" w:hAnsi="仿宋_GB2312" w:cs="仿宋_GB2312" w:hint="eastAsia"/>
          <w:sz w:val="32"/>
          <w:szCs w:val="40"/>
        </w:rPr>
        <w:t>年春，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</w:rPr>
        <w:t>在三反运动</w:t>
      </w:r>
      <w:r>
        <w:rPr>
          <w:rFonts w:ascii="仿宋_GB2312" w:eastAsia="仿宋_GB2312" w:hAnsi="仿宋_GB2312" w:cs="仿宋_GB2312" w:hint="eastAsia"/>
          <w:sz w:val="32"/>
          <w:szCs w:val="40"/>
        </w:rPr>
        <w:t>。中被错</w:t>
      </w: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误处理，</w:t>
      </w:r>
      <w:r>
        <w:rPr>
          <w:rFonts w:ascii="仿宋_GB2312" w:eastAsia="仿宋_GB2312" w:hAnsi="仿宋_GB2312" w:cs="仿宋_GB2312" w:hint="eastAsia"/>
          <w:sz w:val="32"/>
          <w:szCs w:val="40"/>
        </w:rPr>
        <w:t>6</w:t>
      </w:r>
      <w:r>
        <w:rPr>
          <w:rFonts w:ascii="仿宋_GB2312" w:eastAsia="仿宋_GB2312" w:hAnsi="仿宋_GB2312" w:cs="仿宋_GB2312" w:hint="eastAsia"/>
          <w:sz w:val="32"/>
          <w:szCs w:val="40"/>
        </w:rPr>
        <w:t>月含冤去世。</w:t>
      </w:r>
      <w:r>
        <w:rPr>
          <w:rFonts w:ascii="仿宋_GB2312" w:eastAsia="仿宋_GB2312" w:hAnsi="仿宋_GB2312" w:cs="仿宋_GB2312" w:hint="eastAsia"/>
          <w:sz w:val="32"/>
          <w:szCs w:val="40"/>
        </w:rPr>
        <w:t>1979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</w:rPr>
        <w:t>7</w:t>
      </w:r>
      <w:r>
        <w:rPr>
          <w:rFonts w:ascii="仿宋_GB2312" w:eastAsia="仿宋_GB2312" w:hAnsi="仿宋_GB2312" w:cs="仿宋_GB2312" w:hint="eastAsia"/>
          <w:sz w:val="32"/>
          <w:szCs w:val="40"/>
        </w:rPr>
        <w:t>月平反。谭天度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(1893-1999)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</w:rPr>
        <w:t>1922</w:t>
      </w:r>
      <w:r>
        <w:rPr>
          <w:rFonts w:ascii="仿宋_GB2312" w:eastAsia="仿宋_GB2312" w:hAnsi="仿宋_GB2312" w:cs="仿宋_GB2312" w:hint="eastAsia"/>
          <w:sz w:val="32"/>
          <w:szCs w:val="40"/>
        </w:rPr>
        <w:t>年春入党，是中共广东党组织最早的党员之一，曾参与中共广东党组织的创建活动。新中国成立后，任广东西江行政公署专员。</w:t>
      </w:r>
      <w:r>
        <w:rPr>
          <w:rFonts w:ascii="仿宋_GB2312" w:eastAsia="仿宋_GB2312" w:hAnsi="仿宋_GB2312" w:cs="仿宋_GB2312" w:hint="eastAsia"/>
          <w:sz w:val="32"/>
          <w:szCs w:val="40"/>
        </w:rPr>
        <w:t>1953</w:t>
      </w:r>
      <w:r>
        <w:rPr>
          <w:rFonts w:ascii="仿宋_GB2312" w:eastAsia="仿宋_GB2312" w:hAnsi="仿宋_GB2312" w:cs="仿宋_GB2312" w:hint="eastAsia"/>
          <w:sz w:val="32"/>
          <w:szCs w:val="40"/>
        </w:rPr>
        <w:t>年，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</w:rPr>
        <w:t>任广东省民族事务委员会主任、中共广东省委统战部副部长、广东省政协副主席等职。“文革”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</w:rPr>
        <w:t>期间，备受冷遇。“文革”结束后，恢复广东省政协副主席职务。</w:t>
      </w:r>
      <w:r>
        <w:rPr>
          <w:rFonts w:ascii="仿宋_GB2312" w:eastAsia="仿宋_GB2312" w:hAnsi="仿宋_GB2312" w:cs="仿宋_GB2312" w:hint="eastAsia"/>
          <w:sz w:val="32"/>
          <w:szCs w:val="40"/>
        </w:rPr>
        <w:t>1983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</w:rPr>
        <w:t>1</w:t>
      </w:r>
      <w:r>
        <w:rPr>
          <w:rFonts w:ascii="仿宋_GB2312" w:eastAsia="仿宋_GB2312" w:hAnsi="仿宋_GB2312" w:cs="仿宋_GB2312" w:hint="eastAsia"/>
          <w:sz w:val="32"/>
          <w:szCs w:val="40"/>
        </w:rPr>
        <w:t>月，经中共中央批准离休。</w:t>
      </w:r>
      <w:r>
        <w:rPr>
          <w:rFonts w:ascii="仿宋_GB2312" w:eastAsia="仿宋_GB2312" w:hAnsi="仿宋_GB2312" w:cs="仿宋_GB2312" w:hint="eastAsia"/>
          <w:sz w:val="32"/>
          <w:szCs w:val="40"/>
        </w:rPr>
        <w:t>1999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</w:rPr>
        <w:t>5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31 </w:t>
      </w:r>
      <w:r>
        <w:rPr>
          <w:rFonts w:ascii="仿宋_GB2312" w:eastAsia="仿宋_GB2312" w:hAnsi="仿宋_GB2312" w:cs="仿宋_GB2312" w:hint="eastAsia"/>
          <w:sz w:val="32"/>
          <w:szCs w:val="40"/>
        </w:rPr>
        <w:t>日因病在广州逝世，享年</w:t>
      </w:r>
      <w:r>
        <w:rPr>
          <w:rFonts w:ascii="仿宋_GB2312" w:eastAsia="仿宋_GB2312" w:hAnsi="仿宋_GB2312" w:cs="仿宋_GB2312" w:hint="eastAsia"/>
          <w:sz w:val="32"/>
          <w:szCs w:val="40"/>
        </w:rPr>
        <w:t>106</w:t>
      </w:r>
      <w:r>
        <w:rPr>
          <w:rFonts w:ascii="仿宋_GB2312" w:eastAsia="仿宋_GB2312" w:hAnsi="仿宋_GB2312" w:cs="仿宋_GB2312" w:hint="eastAsia"/>
          <w:sz w:val="32"/>
          <w:szCs w:val="40"/>
        </w:rPr>
        <w:t>岁。</w:t>
      </w:r>
      <w:r>
        <w:rPr>
          <w:rFonts w:ascii="仿宋_GB2312" w:eastAsia="仿宋_GB2312" w:hAnsi="仿宋_GB2312" w:cs="仿宋_GB2312" w:hint="eastAsia"/>
          <w:sz w:val="32"/>
          <w:szCs w:val="40"/>
        </w:rPr>
        <w:t>1997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</w:rPr>
        <w:t>12</w:t>
      </w:r>
      <w:r>
        <w:rPr>
          <w:rFonts w:ascii="仿宋_GB2312" w:eastAsia="仿宋_GB2312" w:hAnsi="仿宋_GB2312" w:cs="仿宋_GB2312" w:hint="eastAsia"/>
          <w:sz w:val="32"/>
          <w:szCs w:val="40"/>
        </w:rPr>
        <w:t>月，“三谭”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</w:rPr>
        <w:t>纪念馆被佛山市委、市政府定为佛山市爱</w:t>
      </w:r>
      <w:r>
        <w:rPr>
          <w:rFonts w:ascii="仿宋_GB2312" w:eastAsia="仿宋_GB2312" w:hAnsi="仿宋_GB2312" w:cs="仿宋_GB2312" w:hint="eastAsia"/>
          <w:sz w:val="32"/>
          <w:szCs w:val="40"/>
        </w:rPr>
        <w:t>国主义教育基地。</w:t>
      </w:r>
    </w:p>
    <w:p w:rsidR="00064B58" w:rsidRDefault="003B48E3">
      <w:pPr>
        <w:ind w:rightChars="-44" w:right="-92" w:firstLineChars="200" w:firstLine="480"/>
        <w:jc w:val="center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4572000" cy="34290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64B58" w:rsidRDefault="003B48E3">
      <w:pPr>
        <w:ind w:rightChars="-44" w:right="-92"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他们是早年接受和传播马克思列宁主义的革命志士，把自己的一生无怨无悔地献给了“宁倾赤血换中华”的革命事业。回顾革命历史，感受革命先烈们为了新中国的成立奋不顾身的革命精神，促使我们作为新时代大学生，更要不忘初心，一直</w:t>
      </w: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沿着红色足迹继续前行。在今后的学习工作生活中，我们更要把革命先烈为人民解放事业不屈不挠、无畏艰险的精神化为锐意进取、扎实学习的实际行动，带动身边的同学朋友共同努力，为国家、为家乡发展贡献力量。</w:t>
      </w:r>
    </w:p>
    <w:p w:rsidR="00064B58" w:rsidRDefault="00064B58">
      <w:pPr>
        <w:ind w:rightChars="-44" w:right="-92"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</w:p>
    <w:sectPr w:rsidR="00064B58">
      <w:pgSz w:w="11906" w:h="16838"/>
      <w:pgMar w:top="1440" w:right="1800" w:bottom="1440" w:left="13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54A3A2"/>
    <w:multiLevelType w:val="singleLevel"/>
    <w:tmpl w:val="F854A3A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E93D7C"/>
    <w:rsid w:val="00014E9A"/>
    <w:rsid w:val="0004595B"/>
    <w:rsid w:val="00064B58"/>
    <w:rsid w:val="003B48E3"/>
    <w:rsid w:val="005027ED"/>
    <w:rsid w:val="00860352"/>
    <w:rsid w:val="008F0774"/>
    <w:rsid w:val="009A237E"/>
    <w:rsid w:val="00A241BE"/>
    <w:rsid w:val="00DF3ABA"/>
    <w:rsid w:val="00EA6587"/>
    <w:rsid w:val="00F50F28"/>
    <w:rsid w:val="05D641FE"/>
    <w:rsid w:val="383353EF"/>
    <w:rsid w:val="62F90863"/>
    <w:rsid w:val="663C6813"/>
    <w:rsid w:val="70433EE4"/>
    <w:rsid w:val="79E9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ADE3A0"/>
  <w15:docId w15:val="{912C4FDD-0689-4A61-A842-D7364E70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€【从新开始】£</dc:creator>
  <cp:lastModifiedBy>zdh</cp:lastModifiedBy>
  <cp:revision>2</cp:revision>
  <cp:lastPrinted>2021-01-19T02:17:00Z</cp:lastPrinted>
  <dcterms:created xsi:type="dcterms:W3CDTF">2021-01-19T13:24:00Z</dcterms:created>
  <dcterms:modified xsi:type="dcterms:W3CDTF">2021-01-19T13:24:00Z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